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7A" w:rsidRPr="0053507C" w:rsidRDefault="001D30E9" w:rsidP="005350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07C">
        <w:rPr>
          <w:rFonts w:ascii="Times New Roman" w:hAnsi="Times New Roman" w:cs="Times New Roman"/>
          <w:sz w:val="28"/>
          <w:szCs w:val="28"/>
        </w:rPr>
        <w:t>В рамках проведения месячника по ГО</w:t>
      </w:r>
      <w:proofErr w:type="gramStart"/>
      <w:r w:rsidRPr="005350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507C">
        <w:rPr>
          <w:rFonts w:ascii="Times New Roman" w:hAnsi="Times New Roman" w:cs="Times New Roman"/>
          <w:sz w:val="28"/>
          <w:szCs w:val="28"/>
        </w:rPr>
        <w:t xml:space="preserve"> который проходи</w:t>
      </w:r>
      <w:r w:rsidR="0053507C" w:rsidRPr="0053507C">
        <w:rPr>
          <w:rFonts w:ascii="Times New Roman" w:hAnsi="Times New Roman" w:cs="Times New Roman"/>
          <w:sz w:val="28"/>
          <w:szCs w:val="28"/>
        </w:rPr>
        <w:t>т с 05.10.2018 г. по 23.10.2018 г., в нашем детском саду 12 октября 2018 г. была проведена учебная эвакуация воспитанников и персонала ДОУ по отработке практических навыков детей и сотрудников на случай пожара. Наш коллектив успешно отработали действия при возникновении чрезвычайных ситуаций, уложились во временной норматив учебной эвакуации при сигнале пожарной тревоги. В целом эвакуация прошла на высоком уровне с выполнением всех требований по эвакуации детей.</w:t>
      </w:r>
    </w:p>
    <w:p w:rsidR="0041147A" w:rsidRDefault="0041147A"/>
    <w:p w:rsidR="0041147A" w:rsidRDefault="0041147A">
      <w:r>
        <w:rPr>
          <w:noProof/>
          <w:lang w:eastAsia="ru-RU"/>
        </w:rPr>
        <w:drawing>
          <wp:inline distT="0" distB="0" distL="0" distR="0">
            <wp:extent cx="5940425" cy="3338720"/>
            <wp:effectExtent l="19050" t="0" r="3175" b="0"/>
            <wp:docPr id="3" name="Рисунок 3" descr="C:\Users\user\Desktop\музей 2018\DSCN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узей 2018\DSCN1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7A" w:rsidRDefault="0041147A">
      <w:r>
        <w:rPr>
          <w:noProof/>
          <w:lang w:eastAsia="ru-RU"/>
        </w:rPr>
        <w:drawing>
          <wp:inline distT="0" distB="0" distL="0" distR="0">
            <wp:extent cx="5940425" cy="3338720"/>
            <wp:effectExtent l="19050" t="0" r="3175" b="0"/>
            <wp:docPr id="4" name="Рисунок 4" descr="C:\Users\user\Desktop\музей 2018\DSCN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узей 2018\DSCN1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7A" w:rsidRDefault="0041147A"/>
    <w:sectPr w:rsidR="0041147A" w:rsidSect="005B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47A"/>
    <w:rsid w:val="000320B7"/>
    <w:rsid w:val="000A24EE"/>
    <w:rsid w:val="00123CDB"/>
    <w:rsid w:val="001D30E9"/>
    <w:rsid w:val="0041147A"/>
    <w:rsid w:val="0053507C"/>
    <w:rsid w:val="005B0BFF"/>
    <w:rsid w:val="005D3DEC"/>
    <w:rsid w:val="007D3D40"/>
    <w:rsid w:val="00D2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4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50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2018-10-15T12:51:00Z</cp:lastPrinted>
  <dcterms:created xsi:type="dcterms:W3CDTF">2018-10-15T11:09:00Z</dcterms:created>
  <dcterms:modified xsi:type="dcterms:W3CDTF">2018-10-16T07:08:00Z</dcterms:modified>
</cp:coreProperties>
</file>