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2E96" w:rsidRDefault="00C72E96" w:rsidP="00C72E96">
      <w:pPr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72E96">
        <w:rPr>
          <w:rFonts w:ascii="Times New Roman" w:hAnsi="Times New Roman" w:cs="Times New Roman"/>
          <w:color w:val="000000"/>
          <w:sz w:val="24"/>
          <w:szCs w:val="24"/>
        </w:rPr>
        <w:t> </w:t>
      </w:r>
      <w:r w:rsidRPr="00C72E96">
        <w:rPr>
          <w:rStyle w:val="a4"/>
          <w:rFonts w:ascii="Times New Roman" w:hAnsi="Times New Roman" w:cs="Times New Roman"/>
          <w:color w:val="000000"/>
          <w:sz w:val="24"/>
          <w:szCs w:val="24"/>
        </w:rPr>
        <w:t xml:space="preserve"> 27 июня</w:t>
      </w:r>
      <w:r w:rsidRPr="00C72E96">
        <w:rPr>
          <w:rFonts w:ascii="Times New Roman" w:hAnsi="Times New Roman" w:cs="Times New Roman"/>
          <w:color w:val="000000"/>
          <w:sz w:val="24"/>
          <w:szCs w:val="24"/>
        </w:rPr>
        <w:t xml:space="preserve"> в детском саду  прошёл праздник «Здравствуй лето!» для детей младших групп. На мероприятие к детям приходили гости: Лето, дед и Кикимора. Дети с удовольствием </w:t>
      </w:r>
      <w:r w:rsidRPr="00C72E96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рассказывали стихи о любимом времени года, участвовали </w:t>
      </w:r>
      <w:r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>в играх</w:t>
      </w:r>
      <w:r w:rsidRPr="00C72E96">
        <w:rPr>
          <w:rFonts w:ascii="Times New Roman" w:eastAsia="Times New Roman" w:hAnsi="Times New Roman" w:cs="Times New Roman"/>
          <w:bCs/>
          <w:color w:val="252525"/>
          <w:sz w:val="24"/>
          <w:szCs w:val="24"/>
          <w:lang w:eastAsia="ru-RU"/>
        </w:rPr>
        <w:t xml:space="preserve"> и водили хороводы. Воспитатели заранее разучили с детьми тематические стихи про лето. Все дружно отгадывали загадки, играли </w:t>
      </w:r>
      <w:r w:rsidRPr="00C72E96">
        <w:rPr>
          <w:rFonts w:ascii="Times New Roman" w:hAnsi="Times New Roman" w:cs="Times New Roman"/>
          <w:color w:val="000000"/>
          <w:sz w:val="24"/>
          <w:szCs w:val="24"/>
        </w:rPr>
        <w:t xml:space="preserve"> и получили заряд хорошего настроения. </w:t>
      </w:r>
    </w:p>
    <w:p w:rsidR="00C72E96" w:rsidRDefault="00C72E96" w:rsidP="00C72E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1" name="Рисунок 1" descr="F:\фото\20180627_095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фото\20180627_0959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96" w:rsidRDefault="00C72E96" w:rsidP="00C72E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3" name="Рисунок 3" descr="F:\фото\20180627_100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\20180627_1002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96" w:rsidRDefault="00C72E96" w:rsidP="00C72E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lastRenderedPageBreak/>
        <w:drawing>
          <wp:inline distT="0" distB="0" distL="0" distR="0">
            <wp:extent cx="5940425" cy="3349679"/>
            <wp:effectExtent l="19050" t="0" r="3175" b="0"/>
            <wp:docPr id="2" name="Рисунок 2" descr="F:\фото\20180627_10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\20180627_1002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2E96" w:rsidRPr="00C72E96" w:rsidRDefault="00C72E96" w:rsidP="00C72E9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color w:val="252525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252525"/>
          <w:sz w:val="24"/>
          <w:szCs w:val="24"/>
          <w:lang w:eastAsia="ru-RU"/>
        </w:rPr>
        <w:drawing>
          <wp:inline distT="0" distB="0" distL="0" distR="0">
            <wp:extent cx="5940425" cy="3349679"/>
            <wp:effectExtent l="19050" t="0" r="3175" b="0"/>
            <wp:docPr id="4" name="Рисунок 4" descr="F:\фото\20180627_10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фото\20180627_1007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72E96" w:rsidRPr="00C72E96" w:rsidSect="005B0B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2E96"/>
    <w:rsid w:val="0017418F"/>
    <w:rsid w:val="005B0BFF"/>
    <w:rsid w:val="00C72E96"/>
    <w:rsid w:val="00F908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0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72E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C72E9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72E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2E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99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415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265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5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173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34019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4673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86063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59413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70196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203963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37638949">
                                                  <w:marLeft w:val="0"/>
                                                  <w:marRight w:val="0"/>
                                                  <w:marTop w:val="225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2018-06-28T12:48:00Z</dcterms:created>
  <dcterms:modified xsi:type="dcterms:W3CDTF">2018-06-28T13:02:00Z</dcterms:modified>
</cp:coreProperties>
</file>